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1DA15" w14:textId="77777777" w:rsidR="003B2ADD" w:rsidRDefault="004C4A9A" w:rsidP="003B2ADD">
      <w:r>
        <w:rPr>
          <w:noProof/>
        </w:rPr>
        <w:drawing>
          <wp:anchor distT="0" distB="142875" distL="193548" distR="305943" simplePos="0" relativeHeight="251655680" behindDoc="1" locked="0" layoutInCell="1" allowOverlap="1" wp14:anchorId="0F90F4BF" wp14:editId="4709FD28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076579" cy="1076325"/>
            <wp:effectExtent l="95250" t="0" r="238125" b="161925"/>
            <wp:wrapNone/>
            <wp:docPr id="6" name="Picture 1" descr="C:\Users\Skip\Desktop\cyrillic_alphab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Skip\Desktop\cyrillic_alphabe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8002A" w14:textId="77777777" w:rsidR="003B2ADD" w:rsidRDefault="003B2ADD" w:rsidP="003B2ADD"/>
    <w:p w14:paraId="56DB2F5C" w14:textId="77777777" w:rsidR="003B2ADD" w:rsidRDefault="003B2ADD" w:rsidP="003B2ADD"/>
    <w:p w14:paraId="31B4D00A" w14:textId="77777777" w:rsidR="005D1AE9" w:rsidRPr="00CE5E59" w:rsidRDefault="0051308D" w:rsidP="0051308D">
      <w:pPr>
        <w:pStyle w:val="Heading1"/>
        <w:tabs>
          <w:tab w:val="left" w:pos="900"/>
        </w:tabs>
        <w:spacing w:after="240" w:line="240" w:lineRule="auto"/>
        <w:rPr>
          <w:rFonts w:ascii="Cambria" w:hAnsi="Cambria"/>
          <w:bCs w:val="0"/>
          <w:smallCaps/>
          <w:color w:val="800000"/>
          <w:spacing w:val="100"/>
          <w:sz w:val="48"/>
          <w:szCs w:val="48"/>
        </w:rPr>
      </w:pPr>
      <w:r w:rsidRPr="00CE5E59">
        <w:rPr>
          <w:rFonts w:ascii="Cambria" w:hAnsi="Cambria"/>
          <w:bCs w:val="0"/>
          <w:smallCaps/>
          <w:color w:val="800000"/>
          <w:spacing w:val="100"/>
          <w:sz w:val="48"/>
          <w:szCs w:val="48"/>
        </w:rPr>
        <w:tab/>
      </w:r>
      <w:r w:rsidR="00ED4DF2" w:rsidRPr="00CE5E59">
        <w:rPr>
          <w:rFonts w:ascii="Cambria" w:hAnsi="Cambria"/>
          <w:bCs w:val="0"/>
          <w:smallCaps/>
          <w:color w:val="800000"/>
          <w:spacing w:val="100"/>
          <w:sz w:val="48"/>
          <w:szCs w:val="48"/>
        </w:rPr>
        <w:t>The Cyrillic Alphabet</w:t>
      </w:r>
    </w:p>
    <w:p w14:paraId="009DCD87" w14:textId="77777777" w:rsidR="005D1AE9" w:rsidRPr="00D86A67" w:rsidRDefault="005D1AE9" w:rsidP="00D86A67"/>
    <w:tbl>
      <w:tblPr>
        <w:tblW w:w="9035" w:type="dxa"/>
        <w:jc w:val="center"/>
        <w:tblLook w:val="04A0" w:firstRow="1" w:lastRow="0" w:firstColumn="1" w:lastColumn="0" w:noHBand="0" w:noVBand="1"/>
      </w:tblPr>
      <w:tblGrid>
        <w:gridCol w:w="658"/>
        <w:gridCol w:w="642"/>
        <w:gridCol w:w="597"/>
        <w:gridCol w:w="808"/>
        <w:gridCol w:w="1363"/>
        <w:gridCol w:w="717"/>
        <w:gridCol w:w="658"/>
        <w:gridCol w:w="642"/>
        <w:gridCol w:w="597"/>
        <w:gridCol w:w="808"/>
        <w:gridCol w:w="1545"/>
      </w:tblGrid>
      <w:tr w:rsidR="00D837FC" w:rsidRPr="00CE5E59" w14:paraId="262CDB9F" w14:textId="77777777" w:rsidTr="003B2ADD">
        <w:trPr>
          <w:trHeight w:val="402"/>
          <w:jc w:val="center"/>
        </w:trPr>
        <w:tc>
          <w:tcPr>
            <w:tcW w:w="1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268DE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Cyrillic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DE8A9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Roman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82CD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about as in: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D9910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C332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Cyrillic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E1A79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Roman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6E78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about as in:</w:t>
            </w:r>
          </w:p>
        </w:tc>
      </w:tr>
      <w:tr w:rsidR="003B2ADD" w:rsidRPr="00CE5E59" w14:paraId="75D37FF7" w14:textId="77777777" w:rsidTr="003B2ADD">
        <w:trPr>
          <w:trHeight w:val="315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21F21710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5F6B9268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3CDC9891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italic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75D5C505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24F4428F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A3799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2223C5A5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51621558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3AD9B8F8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italic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4D99E06E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hideMark/>
          </w:tcPr>
          <w:p w14:paraId="2343A9BD" w14:textId="77777777" w:rsidR="00D837FC" w:rsidRPr="00D837FC" w:rsidRDefault="00D837FC" w:rsidP="00D837FC">
            <w:pPr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D837F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86A67" w:rsidRPr="00CE5E59" w14:paraId="12513DA9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DE10B6F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А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D807FF5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5B9C3A7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5293BBDA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A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89A8067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f</w:t>
            </w:r>
            <w:r w:rsidRPr="00D837FC">
              <w:rPr>
                <w:rFonts w:cs="Calibri"/>
                <w:b/>
                <w:bCs/>
                <w:color w:val="000000"/>
              </w:rPr>
              <w:t>a</w:t>
            </w:r>
            <w:r w:rsidRPr="00D837FC">
              <w:rPr>
                <w:rFonts w:cs="Calibri"/>
                <w:color w:val="000000"/>
              </w:rPr>
              <w:t>ther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C999B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1DD8CE6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Р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B73393B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E677901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1299FCC6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R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882F080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ring</w:t>
            </w:r>
          </w:p>
        </w:tc>
      </w:tr>
      <w:tr w:rsidR="00D86A67" w:rsidRPr="00CE5E59" w14:paraId="656BB1A3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1B74A18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Б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FA2626A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3A68BB3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б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774A09FF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B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E6E6FC6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b</w:t>
            </w:r>
            <w:r w:rsidRPr="00D837FC">
              <w:rPr>
                <w:rFonts w:cs="Calibri"/>
                <w:color w:val="000000"/>
              </w:rPr>
              <w:t>et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2EDC0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A27AB1A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С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EDBE1CE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с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472821E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с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07F66A0E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34F548F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s</w:t>
            </w:r>
            <w:r w:rsidRPr="00D837FC">
              <w:rPr>
                <w:rFonts w:cs="Calibri"/>
                <w:color w:val="000000"/>
              </w:rPr>
              <w:t>un</w:t>
            </w:r>
          </w:p>
        </w:tc>
      </w:tr>
      <w:tr w:rsidR="00D86A67" w:rsidRPr="00CE5E59" w14:paraId="20F4270D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F8AA330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В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4A354A3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в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8F2AFC7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114E58D6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5B2C0D2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v</w:t>
            </w:r>
            <w:r w:rsidRPr="00D837FC">
              <w:rPr>
                <w:rFonts w:cs="Calibri"/>
                <w:color w:val="000000"/>
              </w:rPr>
              <w:t>ery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BD8CF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6D95098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Т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9F5B76D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т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28AB320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4E06CD5B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T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6010A46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t</w:t>
            </w:r>
            <w:r w:rsidRPr="00D837FC">
              <w:rPr>
                <w:rFonts w:cs="Calibri"/>
                <w:color w:val="000000"/>
              </w:rPr>
              <w:t>oy</w:t>
            </w:r>
          </w:p>
        </w:tc>
      </w:tr>
      <w:tr w:rsidR="00D86A67" w:rsidRPr="00CE5E59" w14:paraId="73D9F8BA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18AEEDF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Г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9FAAFFC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г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13E41A0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4C6839E4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G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581C475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g</w:t>
            </w:r>
            <w:r w:rsidRPr="00D837FC">
              <w:rPr>
                <w:rFonts w:cs="Calibri"/>
                <w:color w:val="000000"/>
              </w:rPr>
              <w:t>et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A9FA2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5AAEF9B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У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9B6DA90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у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6EB8434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у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743B9A13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U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92CD47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roo</w:t>
            </w:r>
            <w:r w:rsidRPr="00D837FC">
              <w:rPr>
                <w:rFonts w:cs="Calibri"/>
                <w:color w:val="000000"/>
              </w:rPr>
              <w:t>m</w:t>
            </w:r>
          </w:p>
        </w:tc>
      </w:tr>
      <w:tr w:rsidR="00D86A67" w:rsidRPr="00CE5E59" w14:paraId="4FB38CF4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C27F2E8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Д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39E6128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E02222F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52E63938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D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52DF282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d</w:t>
            </w:r>
            <w:r w:rsidRPr="00D837FC">
              <w:rPr>
                <w:rFonts w:cs="Calibri"/>
                <w:color w:val="000000"/>
              </w:rPr>
              <w:t>og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D44E9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E0976C3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Ф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C1DE1B2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ф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1682EBF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74D6415B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F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A963672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f</w:t>
            </w:r>
            <w:r w:rsidRPr="00D837FC">
              <w:rPr>
                <w:rFonts w:cs="Calibri"/>
                <w:color w:val="000000"/>
              </w:rPr>
              <w:t>our</w:t>
            </w:r>
          </w:p>
        </w:tc>
      </w:tr>
      <w:tr w:rsidR="00D86A67" w:rsidRPr="00CE5E59" w14:paraId="31120CF7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63348CE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Е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87CCA58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е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66B8510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35DC6A4A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YE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3E66A8E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ye</w:t>
            </w:r>
            <w:r w:rsidRPr="00D837FC">
              <w:rPr>
                <w:rFonts w:cs="Calibri"/>
                <w:color w:val="000000"/>
              </w:rPr>
              <w:t>t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2A2FA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9831F0C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64ADB1D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0C4B384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35278979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CH*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8D1BB7A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loch</w:t>
            </w:r>
          </w:p>
        </w:tc>
      </w:tr>
      <w:tr w:rsidR="00D86A67" w:rsidRPr="00CE5E59" w14:paraId="74DB07F3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C882AD0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Ё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EDF2131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ё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1090E0C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ё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136CB382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YO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C2F5133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yoke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AFC99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96914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Ц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2D0E288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ц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28F5313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ц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0F72C750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TS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154FF82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bets</w:t>
            </w:r>
          </w:p>
        </w:tc>
      </w:tr>
      <w:tr w:rsidR="00D86A67" w:rsidRPr="00CE5E59" w14:paraId="352F5134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1CCDA6F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Ж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AE49030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ж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7C86A9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1D46D9BD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ZH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21BE10E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mea</w:t>
            </w:r>
            <w:r w:rsidRPr="00D837FC">
              <w:rPr>
                <w:rFonts w:cs="Calibri"/>
                <w:b/>
                <w:bCs/>
                <w:color w:val="000000"/>
              </w:rPr>
              <w:t>s</w:t>
            </w:r>
            <w:r w:rsidRPr="00D837FC">
              <w:rPr>
                <w:rFonts w:cs="Calibri"/>
                <w:color w:val="000000"/>
              </w:rPr>
              <w:t>ure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5B52C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4541FB8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Ч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A519B4E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ч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7BFC16D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ч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326C2E04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CH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B2E2ADD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cheese</w:t>
            </w:r>
          </w:p>
        </w:tc>
      </w:tr>
      <w:tr w:rsidR="00D86A67" w:rsidRPr="00CE5E59" w14:paraId="40D86412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34B0789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З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06D1632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з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3F946B9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з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5D1AD06B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Z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8BA6EF6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z</w:t>
            </w:r>
            <w:r w:rsidRPr="00D837FC">
              <w:rPr>
                <w:rFonts w:cs="Calibri"/>
                <w:color w:val="000000"/>
              </w:rPr>
              <w:t>oo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FC841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0F24D3D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Ш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A89FF03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ш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B091ED6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ш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47F0BE40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SH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9BF742A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s</w:t>
            </w:r>
            <w:r w:rsidRPr="00D837FC">
              <w:rPr>
                <w:rFonts w:cs="Calibri"/>
                <w:color w:val="000000"/>
              </w:rPr>
              <w:t>ugar</w:t>
            </w:r>
          </w:p>
        </w:tc>
      </w:tr>
      <w:tr w:rsidR="00D86A67" w:rsidRPr="00CE5E59" w14:paraId="36CDFA9B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883E745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И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74C2F04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и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0B463FA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736C3825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I (E)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9B2EAD7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b</w:t>
            </w:r>
            <w:r w:rsidRPr="00D837FC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7F645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0DFAFCE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Щ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0681355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щ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3BA5EC6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щ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2FD2AE6E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SHCH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07A81AF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proofErr w:type="spellStart"/>
            <w:r w:rsidRPr="00D837FC">
              <w:rPr>
                <w:rFonts w:cs="Calibri"/>
                <w:color w:val="000000"/>
              </w:rPr>
              <w:t>fre</w:t>
            </w:r>
            <w:r w:rsidRPr="00D837FC">
              <w:rPr>
                <w:rFonts w:cs="Calibri"/>
                <w:b/>
                <w:bCs/>
                <w:color w:val="000000"/>
              </w:rPr>
              <w:t>shch</w:t>
            </w:r>
            <w:r w:rsidRPr="00D837FC">
              <w:rPr>
                <w:rFonts w:cs="Calibri"/>
                <w:color w:val="000000"/>
              </w:rPr>
              <w:t>eese</w:t>
            </w:r>
            <w:proofErr w:type="spellEnd"/>
          </w:p>
        </w:tc>
      </w:tr>
      <w:tr w:rsidR="00D86A67" w:rsidRPr="00CE5E59" w14:paraId="070A318D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713D298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Й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E82D33A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й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BEE5940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71E2A56B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EE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EF0EA6A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bee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DB7C1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55F3962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Ъ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1294F5F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ъ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8D6E993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ъ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37CB5BC2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—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F8BF387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(hard)</w:t>
            </w:r>
          </w:p>
        </w:tc>
      </w:tr>
      <w:tr w:rsidR="00D86A67" w:rsidRPr="00CE5E59" w14:paraId="5D6DAE9B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1BA7D8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К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902D719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к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D029474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0705ECBA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K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9575319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k</w:t>
            </w:r>
            <w:r w:rsidRPr="00D837FC">
              <w:rPr>
                <w:rFonts w:cs="Calibri"/>
                <w:color w:val="000000"/>
              </w:rPr>
              <w:t>ing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B8A0B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98BCF65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Ы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3A011DC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ED9F94A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1B3D79F4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Y**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07C58F7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color w:val="000000"/>
              </w:rPr>
              <w:t>ver</w:t>
            </w:r>
            <w:r w:rsidRPr="00D837FC">
              <w:rPr>
                <w:rFonts w:cs="Calibri"/>
                <w:b/>
                <w:bCs/>
                <w:color w:val="000000"/>
              </w:rPr>
              <w:t>y</w:t>
            </w:r>
          </w:p>
        </w:tc>
      </w:tr>
      <w:tr w:rsidR="00D86A67" w:rsidRPr="00CE5E59" w14:paraId="47E00E18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3D056F6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Л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AA4EF5C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л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47F8E04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4C77F104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L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065FDD2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ca</w:t>
            </w:r>
            <w:r w:rsidRPr="00D837FC">
              <w:rPr>
                <w:rFonts w:cs="Calibri"/>
                <w:b/>
                <w:bCs/>
                <w:color w:val="000000"/>
              </w:rPr>
              <w:t>ll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7332F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C03805F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Ь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D607E60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ь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9DCF5C1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ь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7CCCAE86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—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3503A79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(soft)</w:t>
            </w:r>
          </w:p>
        </w:tc>
      </w:tr>
      <w:tr w:rsidR="00D86A67" w:rsidRPr="00CE5E59" w14:paraId="25DF5403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79899C43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М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F3CA59C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м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4AA2178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4DD2E397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E720062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m</w:t>
            </w:r>
            <w:r w:rsidRPr="00D837FC">
              <w:rPr>
                <w:rFonts w:cs="Calibri"/>
                <w:color w:val="000000"/>
              </w:rPr>
              <w:t>an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571FC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872CE34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Э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575D6BD1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э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5FE2358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э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719EA874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E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EB160E6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se</w:t>
            </w:r>
            <w:r w:rsidRPr="00D837FC">
              <w:rPr>
                <w:rFonts w:cs="Calibri"/>
                <w:color w:val="000000"/>
              </w:rPr>
              <w:t>t</w:t>
            </w:r>
          </w:p>
        </w:tc>
      </w:tr>
      <w:tr w:rsidR="00D86A67" w:rsidRPr="00CE5E59" w14:paraId="2AB2AA29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3A6C5B2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Н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FFADF88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н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65E4224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н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291C41D6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N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C1671A7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n</w:t>
            </w:r>
            <w:r w:rsidRPr="00D837FC">
              <w:rPr>
                <w:rFonts w:cs="Calibri"/>
                <w:color w:val="000000"/>
              </w:rPr>
              <w:t>ine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2F560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65C3852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Ю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AE97077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ю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88C546E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ю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2A8FD994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YU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B9ABF88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use</w:t>
            </w:r>
          </w:p>
        </w:tc>
      </w:tr>
      <w:tr w:rsidR="00D86A67" w:rsidRPr="00CE5E59" w14:paraId="4DDA0BB8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336B426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О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4A9D3B3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о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22B2EDB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4DB13D35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O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385F632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T</w:t>
            </w:r>
            <w:r w:rsidRPr="00D837FC">
              <w:rPr>
                <w:rFonts w:cs="Calibri"/>
                <w:b/>
                <w:bCs/>
                <w:color w:val="000000"/>
              </w:rPr>
              <w:t>o</w:t>
            </w:r>
            <w:r w:rsidRPr="00D837FC">
              <w:rPr>
                <w:rFonts w:cs="Calibri"/>
                <w:color w:val="000000"/>
              </w:rPr>
              <w:t>m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2A1C5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844F8F4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Я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190F822F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301FAE0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i/>
                <w:iCs/>
                <w:color w:val="000000"/>
                <w:sz w:val="32"/>
                <w:szCs w:val="32"/>
              </w:rPr>
              <w:t>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7E0226E2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YA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339A9F32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yard</w:t>
            </w:r>
          </w:p>
        </w:tc>
      </w:tr>
      <w:tr w:rsidR="00D86A67" w:rsidRPr="00CE5E59" w14:paraId="17F8591B" w14:textId="77777777" w:rsidTr="003B2ADD">
        <w:trPr>
          <w:trHeight w:val="480"/>
          <w:jc w:val="center"/>
        </w:trPr>
        <w:tc>
          <w:tcPr>
            <w:tcW w:w="65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100616B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Verdana"/>
                <w:color w:val="000000"/>
                <w:sz w:val="32"/>
                <w:szCs w:val="32"/>
              </w:rPr>
              <w:t>П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46A61BF7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color w:val="000000"/>
                <w:sz w:val="32"/>
                <w:szCs w:val="32"/>
              </w:rPr>
              <w:t>п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6D8BA141" w14:textId="77777777" w:rsidR="00D837FC" w:rsidRPr="008915E6" w:rsidRDefault="00D837FC" w:rsidP="00D837FC">
            <w:pPr>
              <w:jc w:val="center"/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</w:pPr>
            <w:r w:rsidRPr="008915E6">
              <w:rPr>
                <w:rFonts w:asciiTheme="majorHAnsi" w:hAnsiTheme="majorHAnsi" w:cs="Times New Roman"/>
                <w:i/>
                <w:iCs/>
                <w:color w:val="000000"/>
                <w:sz w:val="32"/>
                <w:szCs w:val="32"/>
              </w:rPr>
              <w:t>п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vAlign w:val="center"/>
            <w:hideMark/>
          </w:tcPr>
          <w:p w14:paraId="20B6223E" w14:textId="77777777" w:rsidR="00D837FC" w:rsidRPr="008915E6" w:rsidRDefault="00D837FC" w:rsidP="00D837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915E6">
              <w:rPr>
                <w:rFonts w:asciiTheme="minorHAnsi" w:hAnsiTheme="minorHAnsi" w:cstheme="minorHAnsi"/>
                <w:color w:val="000000"/>
              </w:rPr>
              <w:t>P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064C6018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p</w:t>
            </w:r>
            <w:r w:rsidRPr="00D837FC">
              <w:rPr>
                <w:rFonts w:cs="Calibri"/>
                <w:color w:val="000000"/>
              </w:rPr>
              <w:t>arty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F3BB5" w14:textId="77777777" w:rsidR="00D837FC" w:rsidRPr="00D837FC" w:rsidRDefault="00D837FC" w:rsidP="00D837FC">
            <w:pPr>
              <w:jc w:val="center"/>
              <w:rPr>
                <w:rFonts w:ascii="Czar" w:hAnsi="Czar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5111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C981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028D" w14:textId="77777777" w:rsidR="00D837FC" w:rsidRPr="008915E6" w:rsidRDefault="00D837FC" w:rsidP="00D837FC">
            <w:pPr>
              <w:jc w:val="center"/>
              <w:rPr>
                <w:rFonts w:ascii="Cambria" w:hAnsi="Cambria" w:cs="Times New Roman"/>
                <w:color w:val="000000"/>
                <w:sz w:val="32"/>
                <w:szCs w:val="32"/>
              </w:rPr>
            </w:pPr>
            <w:r w:rsidRPr="008915E6">
              <w:rPr>
                <w:rFonts w:ascii="Cambria" w:hAnsi="Cambria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DA6E7" w14:textId="77777777" w:rsidR="00D837FC" w:rsidRPr="00D837FC" w:rsidRDefault="00D837FC" w:rsidP="00D837FC">
            <w:pPr>
              <w:jc w:val="center"/>
              <w:rPr>
                <w:rFonts w:cs="Calibri"/>
                <w:color w:val="000000"/>
              </w:rPr>
            </w:pPr>
            <w:r w:rsidRPr="00D837FC">
              <w:rPr>
                <w:rFonts w:cs="Calibri"/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8B0ED" w14:textId="77777777" w:rsidR="00D837FC" w:rsidRPr="00D837FC" w:rsidRDefault="00D837FC" w:rsidP="00D837F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D837FC">
              <w:rPr>
                <w:rFonts w:cs="Calibri"/>
                <w:b/>
                <w:bCs/>
                <w:color w:val="000000"/>
              </w:rPr>
              <w:t> </w:t>
            </w:r>
          </w:p>
        </w:tc>
      </w:tr>
    </w:tbl>
    <w:p w14:paraId="2D7F0E97" w14:textId="77777777" w:rsidR="005D1AE9" w:rsidRDefault="005D1AE9" w:rsidP="00D86A67"/>
    <w:tbl>
      <w:tblPr>
        <w:tblW w:w="0" w:type="auto"/>
        <w:tblInd w:w="5508" w:type="dxa"/>
        <w:tblLook w:val="01E0" w:firstRow="1" w:lastRow="1" w:firstColumn="1" w:lastColumn="1" w:noHBand="0" w:noVBand="0"/>
      </w:tblPr>
      <w:tblGrid>
        <w:gridCol w:w="456"/>
        <w:gridCol w:w="3330"/>
      </w:tblGrid>
      <w:tr w:rsidR="00ED4DF2" w:rsidRPr="00CE5E59" w14:paraId="2B04D9B1" w14:textId="77777777" w:rsidTr="000F233B">
        <w:tc>
          <w:tcPr>
            <w:tcW w:w="360" w:type="dxa"/>
          </w:tcPr>
          <w:p w14:paraId="7E5F9004" w14:textId="77777777" w:rsidR="00ED4DF2" w:rsidRPr="000F233B" w:rsidRDefault="004C4A9A" w:rsidP="000F233B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  <w:tab w:val="left" w:pos="10944"/>
              </w:tabs>
              <w:suppressAutoHyphens/>
              <w:rPr>
                <w:rFonts w:cs="Calibri"/>
              </w:rPr>
            </w:pPr>
            <w:r>
              <w:rPr>
                <w:noProof/>
              </w:rPr>
              <w:drawing>
                <wp:anchor distT="201168" distB="400558" distL="230124" distR="424815" simplePos="0" relativeHeight="251659776" behindDoc="1" locked="0" layoutInCell="1" allowOverlap="1" wp14:anchorId="6541C317" wp14:editId="26E64836">
                  <wp:simplePos x="0" y="0"/>
                  <wp:positionH relativeFrom="column">
                    <wp:posOffset>-1686306</wp:posOffset>
                  </wp:positionH>
                  <wp:positionV relativeFrom="paragraph">
                    <wp:posOffset>470408</wp:posOffset>
                  </wp:positionV>
                  <wp:extent cx="1243711" cy="440944"/>
                  <wp:effectExtent l="133350" t="228600" r="337820" b="435610"/>
                  <wp:wrapNone/>
                  <wp:docPr id="5" name="Picture 7" descr="C:\Users\Skip\Desktop\Google Cyrilli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C:\Users\Skip\Desktop\Google Cyrilli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03495">
                            <a:off x="0" y="0"/>
                            <a:ext cx="1243330" cy="440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91440" distB="414528" distL="370332" distR="528701" simplePos="0" relativeHeight="251656704" behindDoc="1" locked="0" layoutInCell="1" allowOverlap="1" wp14:anchorId="6B6D06F2" wp14:editId="50B06F1E">
                  <wp:simplePos x="0" y="0"/>
                  <wp:positionH relativeFrom="margin">
                    <wp:posOffset>-3223768</wp:posOffset>
                  </wp:positionH>
                  <wp:positionV relativeFrom="margin">
                    <wp:posOffset>339725</wp:posOffset>
                  </wp:positionV>
                  <wp:extent cx="1207262" cy="1524127"/>
                  <wp:effectExtent l="266700" t="114300" r="431165" b="438150"/>
                  <wp:wrapNone/>
                  <wp:docPr id="4" name="Picture 3" descr="C:\Users\Skip\Desktop\Cyrillc rubber stamp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Skip\Desktop\Cyrillc rubber stamp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57706">
                            <a:off x="0" y="0"/>
                            <a:ext cx="1207135" cy="152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4DF2" w:rsidRPr="000F233B">
              <w:rPr>
                <w:rFonts w:cs="Calibri"/>
              </w:rPr>
              <w:t>*</w:t>
            </w:r>
          </w:p>
        </w:tc>
        <w:tc>
          <w:tcPr>
            <w:tcW w:w="3330" w:type="dxa"/>
          </w:tcPr>
          <w:p w14:paraId="3324EF80" w14:textId="77777777" w:rsidR="00ED4DF2" w:rsidRPr="00996D90" w:rsidRDefault="00ED4DF2" w:rsidP="000F233B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  <w:tab w:val="left" w:pos="10944"/>
              </w:tabs>
              <w:suppressAutoHyphens/>
              <w:rPr>
                <w:rFonts w:cs="Calibri"/>
                <w:sz w:val="22"/>
                <w:szCs w:val="22"/>
              </w:rPr>
            </w:pPr>
            <w:r w:rsidRPr="00996D90">
              <w:rPr>
                <w:rFonts w:cs="Calibri"/>
                <w:sz w:val="22"/>
                <w:szCs w:val="22"/>
              </w:rPr>
              <w:t xml:space="preserve">like the </w:t>
            </w:r>
            <w:proofErr w:type="spellStart"/>
            <w:r w:rsidRPr="00996D90">
              <w:rPr>
                <w:rFonts w:cs="Calibri"/>
                <w:i/>
                <w:iCs/>
                <w:sz w:val="22"/>
                <w:szCs w:val="22"/>
              </w:rPr>
              <w:t>ch</w:t>
            </w:r>
            <w:proofErr w:type="spellEnd"/>
            <w:r w:rsidRPr="00996D90">
              <w:rPr>
                <w:rFonts w:cs="Calibri"/>
                <w:sz w:val="22"/>
                <w:szCs w:val="22"/>
              </w:rPr>
              <w:t xml:space="preserve"> in the Scottish </w:t>
            </w:r>
            <w:r w:rsidRPr="00996D90">
              <w:rPr>
                <w:rFonts w:cs="Calibri"/>
                <w:i/>
                <w:iCs/>
                <w:sz w:val="22"/>
                <w:szCs w:val="22"/>
              </w:rPr>
              <w:t>loch,</w:t>
            </w:r>
            <w:r w:rsidRPr="00996D90">
              <w:rPr>
                <w:rFonts w:cs="Calibri"/>
                <w:sz w:val="22"/>
                <w:szCs w:val="22"/>
              </w:rPr>
              <w:t xml:space="preserve"> the </w:t>
            </w:r>
            <w:proofErr w:type="spellStart"/>
            <w:r w:rsidRPr="00996D90">
              <w:rPr>
                <w:rFonts w:cs="Calibri"/>
                <w:i/>
                <w:iCs/>
                <w:sz w:val="22"/>
                <w:szCs w:val="22"/>
              </w:rPr>
              <w:t>ch</w:t>
            </w:r>
            <w:proofErr w:type="spellEnd"/>
            <w:r w:rsidRPr="00996D90">
              <w:rPr>
                <w:rFonts w:cs="Calibri"/>
                <w:sz w:val="22"/>
                <w:szCs w:val="22"/>
              </w:rPr>
              <w:t xml:space="preserve"> in some German dialects (as in </w:t>
            </w:r>
            <w:r w:rsidRPr="00996D90">
              <w:rPr>
                <w:rFonts w:cs="Calibri"/>
                <w:i/>
                <w:iCs/>
                <w:sz w:val="22"/>
                <w:szCs w:val="22"/>
              </w:rPr>
              <w:t>dich</w:t>
            </w:r>
            <w:r w:rsidRPr="00996D90">
              <w:rPr>
                <w:rFonts w:cs="Calibri"/>
                <w:sz w:val="22"/>
                <w:szCs w:val="22"/>
              </w:rPr>
              <w:t xml:space="preserve">) and the Greek letter </w:t>
            </w:r>
            <w:r w:rsidRPr="00996D90">
              <w:rPr>
                <w:rFonts w:cs="Calibri"/>
                <w:i/>
                <w:iCs/>
                <w:sz w:val="22"/>
                <w:szCs w:val="22"/>
              </w:rPr>
              <w:t>chi</w:t>
            </w:r>
            <w:r w:rsidRPr="00996D90">
              <w:rPr>
                <w:rFonts w:cs="Calibri"/>
                <w:sz w:val="22"/>
                <w:szCs w:val="22"/>
              </w:rPr>
              <w:t>.</w:t>
            </w:r>
          </w:p>
        </w:tc>
      </w:tr>
      <w:tr w:rsidR="00ED4DF2" w:rsidRPr="00CE5E59" w14:paraId="0CC797EB" w14:textId="77777777" w:rsidTr="000F233B">
        <w:tc>
          <w:tcPr>
            <w:tcW w:w="360" w:type="dxa"/>
          </w:tcPr>
          <w:p w14:paraId="74202D1F" w14:textId="77777777" w:rsidR="00ED4DF2" w:rsidRPr="000F233B" w:rsidRDefault="00ED4DF2" w:rsidP="000F233B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  <w:tab w:val="left" w:pos="10944"/>
              </w:tabs>
              <w:suppressAutoHyphens/>
              <w:rPr>
                <w:rFonts w:cs="Calibri"/>
              </w:rPr>
            </w:pPr>
            <w:r w:rsidRPr="000F233B">
              <w:rPr>
                <w:rFonts w:cs="Calibri"/>
              </w:rPr>
              <w:t>**</w:t>
            </w:r>
          </w:p>
        </w:tc>
        <w:tc>
          <w:tcPr>
            <w:tcW w:w="3330" w:type="dxa"/>
          </w:tcPr>
          <w:p w14:paraId="116FE597" w14:textId="77777777" w:rsidR="00ED4DF2" w:rsidRPr="00996D90" w:rsidRDefault="004C4A9A" w:rsidP="000F233B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  <w:tab w:val="left" w:pos="10224"/>
                <w:tab w:val="left" w:pos="10944"/>
              </w:tabs>
              <w:suppressAutoHyphens/>
              <w:rPr>
                <w:rFonts w:cs="Calibri"/>
                <w:i/>
                <w:iCs/>
                <w:sz w:val="22"/>
                <w:szCs w:val="22"/>
              </w:rPr>
            </w:pPr>
            <w:r>
              <w:rPr>
                <w:noProof/>
              </w:rPr>
              <w:drawing>
                <wp:anchor distT="103632" distB="333375" distL="242316" distR="448564" simplePos="0" relativeHeight="251658752" behindDoc="1" locked="0" layoutInCell="1" allowOverlap="1" wp14:anchorId="1BA3BFD2" wp14:editId="7402A0AB">
                  <wp:simplePos x="0" y="0"/>
                  <wp:positionH relativeFrom="column">
                    <wp:posOffset>1095121</wp:posOffset>
                  </wp:positionH>
                  <wp:positionV relativeFrom="paragraph">
                    <wp:posOffset>268732</wp:posOffset>
                  </wp:positionV>
                  <wp:extent cx="1732280" cy="1342898"/>
                  <wp:effectExtent l="152400" t="133350" r="344170" b="353060"/>
                  <wp:wrapNone/>
                  <wp:docPr id="3" name="Picture 5" descr="C:\Users\Skip\Desktop\Stop Cyrilli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:\Users\Skip\Desktop\Stop Cyrilli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280" cy="1342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4DF2" w:rsidRPr="00996D90">
              <w:rPr>
                <w:rFonts w:cs="Calibri"/>
                <w:sz w:val="22"/>
                <w:szCs w:val="22"/>
              </w:rPr>
              <w:t xml:space="preserve">something like the French </w:t>
            </w:r>
            <w:proofErr w:type="spellStart"/>
            <w:r w:rsidR="00ED4DF2" w:rsidRPr="00996D90">
              <w:rPr>
                <w:rFonts w:cs="Calibri"/>
                <w:i/>
                <w:iCs/>
                <w:sz w:val="22"/>
                <w:szCs w:val="22"/>
              </w:rPr>
              <w:t>oei</w:t>
            </w:r>
            <w:proofErr w:type="spellEnd"/>
            <w:r w:rsidR="00ED4DF2" w:rsidRPr="00996D90">
              <w:rPr>
                <w:rFonts w:cs="Calibri"/>
                <w:sz w:val="22"/>
                <w:szCs w:val="22"/>
              </w:rPr>
              <w:t xml:space="preserve"> in </w:t>
            </w:r>
            <w:r w:rsidR="00ED4DF2" w:rsidRPr="00996D90">
              <w:rPr>
                <w:rFonts w:cs="Calibri"/>
                <w:i/>
                <w:iCs/>
                <w:sz w:val="22"/>
                <w:szCs w:val="22"/>
              </w:rPr>
              <w:t>oeil</w:t>
            </w:r>
            <w:r w:rsidR="00ED4DF2" w:rsidRPr="00996D90">
              <w:rPr>
                <w:rFonts w:cs="Calibri"/>
                <w:sz w:val="22"/>
                <w:szCs w:val="22"/>
              </w:rPr>
              <w:t xml:space="preserve"> or </w:t>
            </w:r>
            <w:proofErr w:type="spellStart"/>
            <w:r w:rsidR="00ED4DF2" w:rsidRPr="00996D90">
              <w:rPr>
                <w:rFonts w:cs="Calibri"/>
                <w:i/>
                <w:iCs/>
                <w:sz w:val="22"/>
                <w:szCs w:val="22"/>
              </w:rPr>
              <w:t>eul</w:t>
            </w:r>
            <w:proofErr w:type="spellEnd"/>
            <w:r w:rsidR="00ED4DF2" w:rsidRPr="00996D90">
              <w:rPr>
                <w:rFonts w:cs="Calibri"/>
                <w:sz w:val="22"/>
                <w:szCs w:val="22"/>
              </w:rPr>
              <w:t xml:space="preserve"> in </w:t>
            </w:r>
            <w:proofErr w:type="spellStart"/>
            <w:r w:rsidR="00ED4DF2" w:rsidRPr="00996D90">
              <w:rPr>
                <w:rFonts w:cs="Calibri"/>
                <w:i/>
                <w:iCs/>
                <w:sz w:val="22"/>
                <w:szCs w:val="22"/>
              </w:rPr>
              <w:t>deuil</w:t>
            </w:r>
            <w:proofErr w:type="spellEnd"/>
          </w:p>
        </w:tc>
      </w:tr>
    </w:tbl>
    <w:p w14:paraId="601BBF7A" w14:textId="77777777" w:rsidR="00ED4DF2" w:rsidRPr="00D86A67" w:rsidRDefault="00ED4DF2" w:rsidP="00D86A67"/>
    <w:p w14:paraId="238D9280" w14:textId="77777777" w:rsidR="00D86A67" w:rsidRPr="00D86A67" w:rsidRDefault="00D86A67" w:rsidP="00D86A67"/>
    <w:p w14:paraId="0939F08D" w14:textId="77777777" w:rsidR="00D86A67" w:rsidRPr="00D86A67" w:rsidRDefault="004C4A9A" w:rsidP="00D86A67">
      <w:r>
        <w:rPr>
          <w:noProof/>
        </w:rPr>
        <w:drawing>
          <wp:anchor distT="188976" distB="435610" distL="138684" distR="243205" simplePos="0" relativeHeight="251657728" behindDoc="1" locked="0" layoutInCell="1" allowOverlap="1" wp14:anchorId="23DAC7F8" wp14:editId="1B3634B6">
            <wp:simplePos x="0" y="0"/>
            <wp:positionH relativeFrom="column">
              <wp:posOffset>2466594</wp:posOffset>
            </wp:positionH>
            <wp:positionV relativeFrom="paragraph">
              <wp:posOffset>61341</wp:posOffset>
            </wp:positionV>
            <wp:extent cx="1852041" cy="448564"/>
            <wp:effectExtent l="57150" t="209550" r="148590" b="466090"/>
            <wp:wrapNone/>
            <wp:docPr id="2" name="Picture 4" descr="C:\Users\Skip\Desktop\Pravda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kip\Desktop\Pravda_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51889">
                      <a:off x="0" y="0"/>
                      <a:ext cx="1851660" cy="44831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CDFF9B" w14:textId="77777777" w:rsidR="00D86A67" w:rsidRPr="00D86A67" w:rsidRDefault="00D86A67" w:rsidP="00D86A67"/>
    <w:p w14:paraId="0FD3A17F" w14:textId="77777777" w:rsidR="00D86A67" w:rsidRPr="00D86A67" w:rsidRDefault="00D86A67" w:rsidP="00D86A67"/>
    <w:p w14:paraId="44E743DA" w14:textId="77777777" w:rsidR="00D86A67" w:rsidRPr="00D86A67" w:rsidRDefault="00D86A67" w:rsidP="00D86A67"/>
    <w:p w14:paraId="7722DD4E" w14:textId="77777777" w:rsidR="00D86A67" w:rsidRPr="00D86A67" w:rsidRDefault="00D86A67" w:rsidP="00D86A67"/>
    <w:sectPr w:rsidR="00D86A67" w:rsidRPr="00D86A67" w:rsidSect="009B69B8">
      <w:endnotePr>
        <w:numFmt w:val="decimal"/>
      </w:endnotePr>
      <w:type w:val="continuous"/>
      <w:pgSz w:w="12240" w:h="15840"/>
      <w:pgMar w:top="360" w:right="360" w:bottom="36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AF96F" w14:textId="77777777" w:rsidR="006264E3" w:rsidRDefault="006264E3">
      <w:pPr>
        <w:spacing w:line="20" w:lineRule="exact"/>
      </w:pPr>
    </w:p>
  </w:endnote>
  <w:endnote w:type="continuationSeparator" w:id="0">
    <w:p w14:paraId="2A1634AF" w14:textId="77777777" w:rsidR="006264E3" w:rsidRDefault="006264E3">
      <w:r>
        <w:t xml:space="preserve"> </w:t>
      </w:r>
    </w:p>
  </w:endnote>
  <w:endnote w:type="continuationNotice" w:id="1">
    <w:p w14:paraId="7BA6AC38" w14:textId="77777777" w:rsidR="006264E3" w:rsidRDefault="006264E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nte MT Alt">
    <w:altName w:val="Calibri"/>
    <w:charset w:val="00"/>
    <w:family w:val="swiss"/>
    <w:pitch w:val="variable"/>
    <w:sig w:usb0="00000003" w:usb1="00000000" w:usb2="00000000" w:usb3="00000000" w:csb0="00000001" w:csb1="00000000"/>
  </w:font>
  <w:font w:name="Tsar">
    <w:altName w:val="Calibri"/>
    <w:charset w:val="00"/>
    <w:family w:val="swiss"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zar">
    <w:altName w:val="Times New Roman"/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DA0FB" w14:textId="77777777" w:rsidR="006264E3" w:rsidRDefault="006264E3">
      <w:r>
        <w:separator/>
      </w:r>
    </w:p>
  </w:footnote>
  <w:footnote w:type="continuationSeparator" w:id="0">
    <w:p w14:paraId="0261C06F" w14:textId="77777777" w:rsidR="006264E3" w:rsidRDefault="00626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167"/>
    <w:rsid w:val="000B7945"/>
    <w:rsid w:val="000F233B"/>
    <w:rsid w:val="001956FC"/>
    <w:rsid w:val="0021721C"/>
    <w:rsid w:val="002A7AB8"/>
    <w:rsid w:val="00322167"/>
    <w:rsid w:val="00375DF8"/>
    <w:rsid w:val="003B2ADD"/>
    <w:rsid w:val="004968D1"/>
    <w:rsid w:val="004C4A9A"/>
    <w:rsid w:val="0051308D"/>
    <w:rsid w:val="005D1AE9"/>
    <w:rsid w:val="006264E3"/>
    <w:rsid w:val="00664989"/>
    <w:rsid w:val="00783415"/>
    <w:rsid w:val="00817C4D"/>
    <w:rsid w:val="008915E6"/>
    <w:rsid w:val="00990656"/>
    <w:rsid w:val="00996D90"/>
    <w:rsid w:val="009B69B8"/>
    <w:rsid w:val="00B81DD9"/>
    <w:rsid w:val="00B86652"/>
    <w:rsid w:val="00B952E6"/>
    <w:rsid w:val="00BE7914"/>
    <w:rsid w:val="00CE5E59"/>
    <w:rsid w:val="00D837FC"/>
    <w:rsid w:val="00D86A67"/>
    <w:rsid w:val="00DD101B"/>
    <w:rsid w:val="00E1036B"/>
    <w:rsid w:val="00ED4DF2"/>
    <w:rsid w:val="00F63C13"/>
    <w:rsid w:val="00F802AD"/>
    <w:rsid w:val="00F81A0D"/>
    <w:rsid w:val="00FD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059DFB4"/>
  <w15:docId w15:val="{B8FBB40F-A32F-43E4-80C6-7DDC0BF4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6A67"/>
    <w:rPr>
      <w:rFonts w:ascii="Calibri" w:hAnsi="Calibri" w:cs="Dante MT Alt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4990"/>
      </w:tabs>
      <w:suppressAutoHyphens/>
      <w:spacing w:line="48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uppressAutoHyphens/>
      <w:spacing w:line="480" w:lineRule="auto"/>
      <w:jc w:val="center"/>
      <w:outlineLvl w:val="1"/>
    </w:pPr>
    <w:rPr>
      <w:rFonts w:ascii="Tsar" w:hAnsi="Tsar" w:cs="Tsar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4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52E6"/>
    <w:pPr>
      <w:keepLines/>
      <w:tabs>
        <w:tab w:val="left" w:pos="-720"/>
        <w:tab w:val="left" w:pos="540"/>
        <w:tab w:val="left" w:pos="900"/>
        <w:tab w:val="left" w:pos="1260"/>
        <w:tab w:val="left" w:pos="1620"/>
        <w:tab w:val="center" w:pos="4680"/>
        <w:tab w:val="right" w:pos="9360"/>
      </w:tabs>
      <w:suppressAutoHyphens/>
      <w:spacing w:after="200" w:line="276" w:lineRule="auto"/>
    </w:pPr>
    <w:rPr>
      <w:rFonts w:eastAsia="Malgun Gothic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B952E6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B952E6"/>
    <w:rPr>
      <w:i/>
      <w:iCs/>
    </w:rPr>
  </w:style>
  <w:style w:type="paragraph" w:styleId="BalloonText">
    <w:name w:val="Balloon Text"/>
    <w:basedOn w:val="Normal"/>
    <w:link w:val="BalloonTextChar"/>
    <w:rsid w:val="003B2A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2A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3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_English / [Nicholson]</vt:lpstr>
    </vt:vector>
  </TitlesOfParts>
  <Company>Red Dragon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_English / [Nicholson]</dc:title>
  <dc:creator>Skip Nicholson</dc:creator>
  <cp:lastModifiedBy>Skip Nicholson</cp:lastModifiedBy>
  <cp:revision>2</cp:revision>
  <cp:lastPrinted>2011-07-02T16:04:00Z</cp:lastPrinted>
  <dcterms:created xsi:type="dcterms:W3CDTF">2020-05-06T23:30:00Z</dcterms:created>
  <dcterms:modified xsi:type="dcterms:W3CDTF">2020-05-06T23:30:00Z</dcterms:modified>
</cp:coreProperties>
</file>